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0" distT="0" distB="0" distL="0" distR="0" simplePos="0" locked="0" layoutInCell="1" allowOverlap="1" relativeHeight="2">
            <wp:simplePos x="0" y="0"/>
            <wp:positionH relativeFrom="column">
              <wp:posOffset>4077970</wp:posOffset>
            </wp:positionH>
            <wp:positionV relativeFrom="paragraph">
              <wp:posOffset>95250</wp:posOffset>
            </wp:positionV>
            <wp:extent cx="2245995" cy="1814830"/>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2245995" cy="1814830"/>
                    </a:xfrm>
                    <a:prstGeom prst="rect">
                      <a:avLst/>
                    </a:prstGeom>
                    <a:noFill/>
                    <a:ln w="9525">
                      <a:noFill/>
                      <a:miter lim="800000"/>
                      <a:headEnd/>
                      <a:tailEnd/>
                    </a:ln>
                  </pic:spPr>
                </pic:pic>
              </a:graphicData>
            </a:graphic>
          </wp:anchor>
        </w:drawing>
      </w:r>
    </w:p>
    <w:p>
      <w:pPr>
        <w:pStyle w:val="Normal"/>
        <w:rPr/>
      </w:pPr>
      <w:r>
        <w:rPr/>
        <w:t>In class we have been reading about the legacy of Greek warfare in the world.  Warfare for the Greeks was an unavoidable fact of life and they changed the way it was fought in their time, making an impact which can still be felt today.</w:t>
      </w:r>
    </w:p>
    <w:p>
      <w:pPr>
        <w:pStyle w:val="Normal"/>
        <w:rPr/>
      </w:pPr>
      <w:r>
        <w:rPr/>
      </w:r>
    </w:p>
    <w:p>
      <w:pPr>
        <w:pStyle w:val="Normal"/>
        <w:rPr>
          <w:u w:val="none"/>
        </w:rPr>
      </w:pPr>
      <w:r>
        <w:rPr/>
        <w:t xml:space="preserve">In order to go in-depth into the topic, you will research and write a paper on one famous battle from ancient Greek history.  The paper will be </w:t>
      </w:r>
      <w:r>
        <w:rPr>
          <w:u w:val="single"/>
        </w:rPr>
        <w:t xml:space="preserve">at least </w:t>
      </w:r>
      <w:r>
        <w:rPr>
          <w:u w:val="none"/>
        </w:rPr>
        <w:t xml:space="preserve">two pages and must be submitted to me electronically (either via email or shared via Google docs).  </w:t>
      </w:r>
    </w:p>
    <w:p>
      <w:pPr>
        <w:pStyle w:val="Normal"/>
        <w:rPr/>
      </w:pPr>
      <w:r>
        <w:rPr/>
      </w:r>
    </w:p>
    <w:p>
      <w:pPr>
        <w:pStyle w:val="Normal"/>
        <w:rPr/>
      </w:pPr>
      <w:r>
        <w:rPr>
          <w:b/>
          <w:bCs/>
          <w:u w:val="none"/>
        </w:rPr>
        <w:t xml:space="preserve">The paper is due to me on </w:t>
      </w:r>
      <w:r>
        <w:rPr>
          <w:b/>
          <w:bCs/>
          <w:u w:val="none"/>
        </w:rPr>
        <w:t>Mon</w:t>
      </w:r>
      <w:r>
        <w:rPr>
          <w:b/>
          <w:bCs/>
          <w:u w:val="none"/>
        </w:rPr>
        <w:t xml:space="preserve">day, </w:t>
      </w:r>
      <w:r>
        <w:rPr>
          <w:b/>
          <w:bCs/>
          <w:u w:val="none"/>
        </w:rPr>
        <w:t>November 23</w:t>
      </w:r>
      <w:r>
        <w:rPr>
          <w:b/>
          <w:bCs/>
          <w:u w:val="none"/>
          <w:vertAlign w:val="superscript"/>
        </w:rPr>
        <w:t>rd</w:t>
      </w:r>
      <w:r>
        <w:rPr>
          <w:b/>
          <w:bCs/>
          <w:u w:val="none"/>
        </w:rPr>
        <w:t xml:space="preserve"> </w:t>
      </w:r>
      <w:r>
        <w:rPr>
          <w:b/>
          <w:bCs/>
          <w:u w:val="none"/>
        </w:rPr>
        <w:t>(by 11:59 pm).</w:t>
      </w:r>
    </w:p>
    <w:p>
      <w:pPr>
        <w:pStyle w:val="Normal"/>
        <w:rPr/>
      </w:pPr>
      <w:r>
        <w:rPr/>
      </w:r>
    </w:p>
    <w:p>
      <w:pPr>
        <w:pStyle w:val="Normal"/>
        <w:rPr>
          <w:u w:val="none"/>
        </w:rPr>
      </w:pPr>
      <w:r>
        <w:rPr>
          <w:u w:val="none"/>
        </w:rPr>
        <w:t>Choose a battle from one of these three to research:</w:t>
      </w:r>
    </w:p>
    <w:p>
      <w:pPr>
        <w:pStyle w:val="Normal"/>
        <w:rPr/>
      </w:pPr>
      <w:r>
        <w:rPr/>
      </w:r>
    </w:p>
    <w:p>
      <w:pPr>
        <w:pStyle w:val="Normal"/>
        <w:numPr>
          <w:ilvl w:val="0"/>
          <w:numId w:val="1"/>
        </w:numPr>
        <w:rPr>
          <w:i/>
          <w:i/>
          <w:iCs/>
          <w:u w:val="none"/>
        </w:rPr>
      </w:pPr>
      <w:r>
        <w:rPr>
          <w:u w:val="none"/>
        </w:rPr>
        <w:t xml:space="preserve">The battle of Thermopylae – Made famous by the graphic novel and movie </w:t>
      </w:r>
      <w:r>
        <w:rPr>
          <w:i/>
          <w:iCs/>
          <w:u w:val="none"/>
        </w:rPr>
        <w:t>300.</w:t>
      </w:r>
    </w:p>
    <w:p>
      <w:pPr>
        <w:pStyle w:val="Normal"/>
        <w:numPr>
          <w:ilvl w:val="0"/>
          <w:numId w:val="1"/>
        </w:numPr>
        <w:rPr>
          <w:i w:val="false"/>
          <w:i w:val="false"/>
          <w:iCs w:val="false"/>
          <w:u w:val="none"/>
        </w:rPr>
      </w:pPr>
      <w:r>
        <w:rPr>
          <w:i w:val="false"/>
          <w:iCs w:val="false"/>
          <w:u w:val="none"/>
        </w:rPr>
        <w:t>The battle of Salamis – A massive and famous sea battle involving thousands of ships.</w:t>
      </w:r>
    </w:p>
    <w:p>
      <w:pPr>
        <w:pStyle w:val="Normal"/>
        <w:numPr>
          <w:ilvl w:val="0"/>
          <w:numId w:val="1"/>
        </w:numPr>
        <w:rPr>
          <w:i w:val="false"/>
          <w:i w:val="false"/>
          <w:iCs w:val="false"/>
          <w:u w:val="none"/>
        </w:rPr>
      </w:pPr>
      <w:r>
        <w:rPr>
          <w:i w:val="false"/>
          <w:iCs w:val="false"/>
          <w:u w:val="none"/>
        </w:rPr>
        <w:t>The battle of Marathon – The infantry battle of legendary proportion.</w:t>
      </w:r>
    </w:p>
    <w:p>
      <w:pPr>
        <w:pStyle w:val="Normal"/>
        <w:rPr/>
      </w:pPr>
      <w:r>
        <w:rPr/>
      </w:r>
    </w:p>
    <w:p>
      <w:pPr>
        <w:pStyle w:val="Normal"/>
        <w:rPr/>
      </w:pPr>
      <w:r>
        <w:rPr/>
        <w:t>Your paper should include the following things:</w:t>
      </w:r>
    </w:p>
    <w:p>
      <w:pPr>
        <w:pStyle w:val="Normal"/>
        <w:rPr/>
      </w:pPr>
      <w:r>
        <w:rPr/>
      </w:r>
    </w:p>
    <w:p>
      <w:pPr>
        <w:pStyle w:val="Normal"/>
        <w:rPr>
          <w:i/>
          <w:i/>
          <w:iCs/>
        </w:rPr>
      </w:pPr>
      <w:r>
        <w:rPr/>
        <w:t xml:space="preserve">1.  Describe the battle and the setting completely--  Who was involved? Where did it take place? What was it fought about?  When? How was it fought (what was the make -up of the opposing forces)?  </w:t>
      </w:r>
      <w:r>
        <w:rPr>
          <w:i/>
          <w:iCs/>
        </w:rPr>
        <w:t>This is the section in which you will rely heavily on your sources.</w:t>
      </w:r>
    </w:p>
    <w:p>
      <w:pPr>
        <w:pStyle w:val="Normal"/>
        <w:rPr/>
      </w:pPr>
      <w:r>
        <w:rPr/>
      </w:r>
    </w:p>
    <w:p>
      <w:pPr>
        <w:pStyle w:val="Normal"/>
        <w:rPr/>
      </w:pPr>
      <w:r>
        <w:rPr/>
        <w:t>2. What was the legacy of the battle?  What was the result on the ancient Greek world (how did things change)?  Did this battle change how war was fought at the time, why or why not?</w:t>
      </w:r>
    </w:p>
    <w:p>
      <w:pPr>
        <w:pStyle w:val="Normal"/>
        <w:rPr/>
      </w:pPr>
      <w:r>
        <w:rPr/>
      </w:r>
    </w:p>
    <w:p>
      <w:pPr>
        <w:pStyle w:val="Normal"/>
        <w:rPr>
          <w:i/>
          <w:i/>
          <w:iCs/>
        </w:rPr>
      </w:pPr>
      <w:r>
        <w:rPr/>
        <w:t xml:space="preserve">3.  In your opinion, is warfare necessary in society?  How does this battle support or contradict your opinion?  In other words: do you agree with Victor Hanson when he writes that, “[before humans] can speculate, contemplate, educate and argue, [they] must first figure out how to eat and fight.”  How does this battle help you agree or disagree with his statement?  </w:t>
      </w:r>
      <w:r>
        <w:rPr>
          <w:i/>
          <w:iCs/>
        </w:rPr>
        <w:t>In this section you will give your own beliefs and support them with evidence from your research.</w:t>
      </w:r>
    </w:p>
    <w:p>
      <w:pPr>
        <w:pStyle w:val="Normal"/>
        <w:rPr/>
      </w:pPr>
      <w:r>
        <w:rPr/>
      </w:r>
    </w:p>
    <w:p>
      <w:pPr>
        <w:pStyle w:val="Normal"/>
        <w:rPr/>
      </w:pPr>
      <w:r>
        <w:rPr/>
        <w:t>4.  A properly formatted Works Cited (bibliography) page that includes at least three sources.  You will use MLA formatting.  Refer to the resources I g</w:t>
      </w:r>
      <w:r>
        <w:rPr/>
        <w:t>i</w:t>
      </w:r>
      <w:r>
        <w:rPr/>
        <w:t>ve you in class. (We will be going to the library to learn more about this).</w:t>
      </w:r>
    </w:p>
    <w:p>
      <w:pPr>
        <w:pStyle w:val="Normal"/>
        <w:rPr/>
      </w:pPr>
      <w:r>
        <w:rPr/>
      </w:r>
    </w:p>
    <w:p>
      <w:pPr>
        <w:pStyle w:val="Normal"/>
        <w:rPr>
          <w:u w:val="single"/>
        </w:rPr>
      </w:pPr>
      <w:r>
        <w:rPr>
          <w:u w:val="single"/>
        </w:rPr>
        <w:t>Scoring:</w:t>
      </w:r>
    </w:p>
    <w:p>
      <w:pPr>
        <w:pStyle w:val="Normal"/>
        <w:rPr/>
      </w:pPr>
      <w:r>
        <w:rPr/>
      </w:r>
    </w:p>
    <w:p>
      <w:pPr>
        <w:pStyle w:val="Normal"/>
        <w:rPr/>
      </w:pPr>
      <w:r>
        <w:rPr/>
        <w:t xml:space="preserve">Your paper will be graded out of 40 points:  </w:t>
      </w:r>
    </w:p>
    <w:p>
      <w:pPr>
        <w:pStyle w:val="Normal"/>
        <w:rPr/>
      </w:pPr>
      <w:r>
        <w:rPr/>
        <w:tab/>
        <w:t>15 points for answering the prompts (#1-3 above) substantively;</w:t>
      </w:r>
    </w:p>
    <w:p>
      <w:pPr>
        <w:pStyle w:val="Normal"/>
        <w:rPr/>
      </w:pPr>
      <w:r>
        <w:rPr/>
        <w:tab/>
        <w:t xml:space="preserve">15 for correct Works Cited page that includes </w:t>
      </w:r>
      <w:r>
        <w:rPr>
          <w:u w:val="single"/>
        </w:rPr>
        <w:t>at least</w:t>
      </w:r>
      <w:r>
        <w:rPr/>
        <w:t xml:space="preserve"> three sources (#4 above).  (Wikipedia</w:t>
        <w:tab/>
        <w:tab/>
        <w:t xml:space="preserve">             cannot be used as a source on this project)</w:t>
      </w:r>
    </w:p>
    <w:p>
      <w:pPr>
        <w:pStyle w:val="Normal"/>
        <w:rPr/>
      </w:pPr>
      <w:r>
        <w:rPr/>
        <w:tab/>
        <w:t xml:space="preserve">10 points for correct grammar.  </w:t>
      </w:r>
    </w:p>
    <w:p>
      <w:pPr>
        <w:pStyle w:val="Normal"/>
        <w:rPr/>
      </w:pPr>
      <w:r>
        <w:rPr/>
        <w:t>**</w:t>
      </w:r>
      <w:r>
        <w:rPr/>
        <w:t>According to MLA formatting</w:t>
      </w:r>
      <w:bookmarkStart w:id="0" w:name="__UnoMark__64_1560154631"/>
      <w:bookmarkEnd w:id="0"/>
      <w:r>
        <w:rPr/>
        <w:t xml:space="preserve">: 12point font, </w:t>
      </w:r>
      <w:r>
        <w:rPr/>
        <w:t xml:space="preserve">Times New Roman </w:t>
      </w:r>
      <w:r>
        <w:rPr/>
        <w:t xml:space="preserve">1-inch margins, double spacing. </w:t>
      </w:r>
    </w:p>
    <w:sectPr>
      <w:headerReference w:type="default" r:id="rId3"/>
      <w:type w:val="nextPage"/>
      <w:pgSz w:w="12240" w:h="15840"/>
      <w:pgMar w:left="1134" w:right="1134" w:header="1134" w:top="1699"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Bookman Old Style">
    <w:charset w:val="00"/>
    <w:family w:val="roman"/>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rFonts w:ascii="Bookman Old Style" w:hAnsi="Bookman Old Style"/>
      </w:rPr>
    </w:pPr>
    <w:r>
      <w:rPr>
        <w:rFonts w:ascii="Bookman Old Style" w:hAnsi="Bookman Old Style"/>
      </w:rPr>
      <w:t>Latin III/IV Ancient Greek Battles Paper Rubric</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Cs w:val="24"/>
        <w:lang w:val="en-US" w:eastAsia="zh-CN" w:bidi="hi-IN"/>
      </w:rPr>
    </w:rPrDefault>
    <w:pPrDefault>
      <w:pPr/>
    </w:pPrDefault>
  </w:docDefaults>
  <w:style w:type="paragraph" w:styleId="Normal">
    <w:name w:val="Normal"/>
    <w:qFormat/>
    <w:pPr>
      <w:widowControl w:val="false"/>
      <w:suppressAutoHyphens w:val="true"/>
      <w:overflowPunct w:val="false"/>
      <w:bidi w:val="0"/>
      <w:jc w:val="left"/>
    </w:pPr>
    <w:rPr>
      <w:rFonts w:ascii="Liberation Serif" w:hAnsi="Liberation Serif" w:eastAsia="SimSun" w:cs="Lucida Sans"/>
      <w:color w:val="00000A"/>
      <w:sz w:val="24"/>
      <w:szCs w:val="24"/>
      <w:lang w:val="en-US" w:eastAsia="zh-CN" w:bidi="hi-IN"/>
    </w:rPr>
  </w:style>
  <w:style w:type="character" w:styleId="Bullets">
    <w:name w:val="Bullets"/>
    <w:qFormat/>
    <w:rPr>
      <w:rFonts w:ascii="OpenSymbol" w:hAnsi="OpenSymbol" w:eastAsia="OpenSymbol" w:cs="OpenSymbol"/>
    </w:rPr>
  </w:style>
  <w:style w:type="character" w:styleId="ListLabel1">
    <w:name w:val="ListLabel 1"/>
    <w:qFormat/>
    <w:rPr>
      <w:rFonts w:cs="Symbol"/>
    </w:rPr>
  </w:style>
  <w:style w:type="character" w:styleId="ListLabel2">
    <w:name w:val="ListLabel 2"/>
    <w:qFormat/>
    <w:rPr>
      <w:rFonts w:cs="OpenSymbol"/>
    </w:rPr>
  </w:style>
  <w:style w:type="paragraph" w:styleId="Heading">
    <w:name w:val="Heading"/>
    <w:basedOn w:val="Normal"/>
    <w:next w:val="TextBody"/>
    <w:qFormat/>
    <w:pPr>
      <w:keepNext/>
      <w:spacing w:before="240" w:after="120"/>
    </w:pPr>
    <w:rPr>
      <w:rFonts w:ascii="Liberation Sans" w:hAnsi="Liberation Sans" w:eastAsia="SimSun" w:cs="Lucida 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
    <w:name w:val="Header"/>
    <w:basedOn w:val="Normal"/>
    <w:pPr>
      <w:suppressLineNumbers/>
      <w:tabs>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24704</TotalTime>
  <Application>LibreOffice/4.4.0.3$Windows_x86 LibreOffice_project/de093506bcdc5fafd9023ee680b8c60e3e0645d7</Application>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2014-10-07T10:20:43Z</dcterms:created>
  <dc:language>en-US</dc:language>
  <cp:lastPrinted>2014-10-08T11:20:22Z</cp:lastPrinted>
  <dcterms:modified xsi:type="dcterms:W3CDTF">2015-11-03T08:44:03Z</dcterms:modified>
  <cp:revision>10</cp:revision>
</cp:coreProperties>
</file>

<file path=docProps/custom.xml><?xml version="1.0" encoding="utf-8"?>
<Properties xmlns="http://schemas.openxmlformats.org/officeDocument/2006/custom-properties" xmlns:vt="http://schemas.openxmlformats.org/officeDocument/2006/docPropsVTypes"/>
</file>